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29" w:rsidRDefault="00103A29" w:rsidP="00103A29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Alumni Program Studi Pendidikan Biologi UMM</w:t>
      </w:r>
    </w:p>
    <w:p w:rsidR="00103A29" w:rsidRDefault="00103A29" w:rsidP="00103A29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Tahun 2011</w:t>
      </w:r>
      <w:bookmarkStart w:id="0" w:name="_GoBack"/>
      <w:bookmarkEnd w:id="0"/>
    </w:p>
    <w:p w:rsidR="00103A29" w:rsidRDefault="00103A29" w:rsidP="00103A2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</w:p>
    <w:p w:rsidR="00103A29" w:rsidRDefault="00103A29" w:rsidP="00103A29">
      <w:r>
        <w:rPr>
          <w:rFonts w:ascii="Verdana" w:eastAsia="Times New Roman" w:hAnsi="Verdana" w:cs="Arial"/>
          <w:b/>
          <w:sz w:val="24"/>
          <w:szCs w:val="24"/>
        </w:rPr>
        <w:t>Periode I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71"/>
        <w:gridCol w:w="1417"/>
        <w:gridCol w:w="2552"/>
        <w:gridCol w:w="1984"/>
      </w:tblGrid>
      <w:tr w:rsidR="00103A29" w:rsidRPr="00103A29" w:rsidTr="00103A29">
        <w:trPr>
          <w:trHeight w:val="300"/>
        </w:trPr>
        <w:tc>
          <w:tcPr>
            <w:tcW w:w="672" w:type="dxa"/>
            <w:shd w:val="clear" w:color="auto" w:fill="8DB3E2" w:themeFill="text2" w:themeFillTint="66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id-ID"/>
              </w:rPr>
            </w:pPr>
            <w:r w:rsidRPr="00103A29">
              <w:rPr>
                <w:rFonts w:eastAsia="Times New Roman" w:cs="Arial"/>
                <w:b/>
                <w:bCs/>
                <w:lang w:eastAsia="id-ID"/>
              </w:rPr>
              <w:t>No.</w:t>
            </w:r>
          </w:p>
        </w:tc>
        <w:tc>
          <w:tcPr>
            <w:tcW w:w="3171" w:type="dxa"/>
            <w:shd w:val="clear" w:color="auto" w:fill="8DB3E2" w:themeFill="text2" w:themeFillTint="66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id-ID"/>
              </w:rPr>
            </w:pPr>
            <w:r w:rsidRPr="00103A29">
              <w:rPr>
                <w:rFonts w:eastAsia="Times New Roman" w:cs="Arial"/>
                <w:b/>
                <w:bCs/>
                <w:lang w:eastAsia="id-ID"/>
              </w:rPr>
              <w:t>Nama</w:t>
            </w:r>
          </w:p>
        </w:tc>
        <w:tc>
          <w:tcPr>
            <w:tcW w:w="1417" w:type="dxa"/>
            <w:shd w:val="clear" w:color="auto" w:fill="8DB3E2" w:themeFill="text2" w:themeFillTint="66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id-ID"/>
              </w:rPr>
            </w:pPr>
            <w:r w:rsidRPr="00103A29">
              <w:rPr>
                <w:rFonts w:eastAsia="Times New Roman" w:cs="Arial"/>
                <w:b/>
                <w:bCs/>
                <w:lang w:eastAsia="id-ID"/>
              </w:rPr>
              <w:t>NIM</w:t>
            </w:r>
          </w:p>
        </w:tc>
        <w:tc>
          <w:tcPr>
            <w:tcW w:w="2552" w:type="dxa"/>
            <w:shd w:val="clear" w:color="auto" w:fill="8DB3E2" w:themeFill="text2" w:themeFillTint="66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id-ID"/>
              </w:rPr>
            </w:pPr>
            <w:r w:rsidRPr="00103A29">
              <w:rPr>
                <w:rFonts w:eastAsia="Times New Roman" w:cs="Arial"/>
                <w:b/>
                <w:bCs/>
                <w:lang w:eastAsia="id-ID"/>
              </w:rPr>
              <w:t>Gelar</w:t>
            </w:r>
          </w:p>
        </w:tc>
        <w:tc>
          <w:tcPr>
            <w:tcW w:w="1984" w:type="dxa"/>
            <w:shd w:val="clear" w:color="auto" w:fill="8DB3E2" w:themeFill="text2" w:themeFillTint="66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id-ID"/>
              </w:rPr>
            </w:pPr>
            <w:r w:rsidRPr="00103A29">
              <w:rPr>
                <w:rFonts w:eastAsia="Times New Roman" w:cs="Arial"/>
                <w:b/>
                <w:bCs/>
                <w:lang w:eastAsia="id-ID"/>
              </w:rPr>
              <w:t>Tanggal Eisuda</w:t>
            </w:r>
          </w:p>
        </w:tc>
      </w:tr>
      <w:tr w:rsidR="00103A29" w:rsidRPr="00103A29" w:rsidTr="00103A29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</w:pPr>
            <w:r w:rsidRPr="00103A29">
              <w:t>Fitria Nurhasanah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</w:pPr>
            <w:r w:rsidRPr="00103A29">
              <w:t>04330031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12 Februari 2011</w:t>
            </w:r>
          </w:p>
        </w:tc>
      </w:tr>
      <w:tr w:rsidR="00103A29" w:rsidRPr="00103A29" w:rsidTr="00103A29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2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</w:pPr>
            <w:r w:rsidRPr="00103A29">
              <w:t>Meilya Ratna Dewi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</w:pPr>
            <w:r w:rsidRPr="00103A29">
              <w:t>04330066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cs="Arial"/>
              </w:rPr>
            </w:pPr>
            <w:r w:rsidRPr="00103A29">
              <w:rPr>
                <w:rFonts w:eastAsia="Times New Roman" w:cs="Arial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12 Februari 2011</w:t>
            </w:r>
          </w:p>
        </w:tc>
      </w:tr>
      <w:tr w:rsidR="00103A29" w:rsidRPr="00103A29" w:rsidTr="00103A29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3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</w:pPr>
            <w:r w:rsidRPr="00103A29">
              <w:t>Sudarsono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</w:pPr>
            <w:r w:rsidRPr="00103A29">
              <w:t>05330013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cs="Arial"/>
              </w:rPr>
            </w:pPr>
            <w:r w:rsidRPr="00103A29">
              <w:rPr>
                <w:rFonts w:eastAsia="Times New Roman" w:cs="Arial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12 Februari 2011</w:t>
            </w:r>
          </w:p>
        </w:tc>
      </w:tr>
      <w:tr w:rsidR="00103A29" w:rsidRPr="00103A29" w:rsidTr="00103A29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4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</w:pPr>
            <w:r w:rsidRPr="00103A29">
              <w:t>Anita Wulandari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</w:pPr>
            <w:r w:rsidRPr="00103A29">
              <w:t>05330043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cs="Arial"/>
              </w:rPr>
            </w:pPr>
            <w:r w:rsidRPr="00103A29">
              <w:rPr>
                <w:rFonts w:eastAsia="Times New Roman" w:cs="Arial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12 Februari 2011</w:t>
            </w:r>
          </w:p>
        </w:tc>
      </w:tr>
      <w:tr w:rsidR="00103A29" w:rsidRPr="00103A29" w:rsidTr="00103A29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5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</w:pPr>
            <w:r w:rsidRPr="00103A29">
              <w:t>Anis Yuliarti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</w:pPr>
            <w:r w:rsidRPr="00103A29">
              <w:t>05330044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cs="Arial"/>
              </w:rPr>
            </w:pPr>
            <w:r w:rsidRPr="00103A29">
              <w:rPr>
                <w:rFonts w:eastAsia="Times New Roman" w:cs="Arial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12 Februari 2011</w:t>
            </w:r>
          </w:p>
        </w:tc>
      </w:tr>
      <w:tr w:rsidR="00103A29" w:rsidRPr="00103A29" w:rsidTr="00103A29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6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</w:pPr>
            <w:r w:rsidRPr="00103A29">
              <w:t>Dwi Setyawan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</w:pPr>
            <w:r w:rsidRPr="00103A29">
              <w:t>06330007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cs="Arial"/>
              </w:rPr>
            </w:pPr>
            <w:r w:rsidRPr="00103A29">
              <w:rPr>
                <w:rFonts w:eastAsia="Times New Roman" w:cs="Arial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12 Februari 2011</w:t>
            </w:r>
          </w:p>
        </w:tc>
      </w:tr>
      <w:tr w:rsidR="00103A29" w:rsidRPr="00103A29" w:rsidTr="00103A29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7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</w:pPr>
            <w:r w:rsidRPr="00103A29">
              <w:t>Nia Agus Lestari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</w:pPr>
            <w:r w:rsidRPr="00103A29">
              <w:t>06330012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cs="Arial"/>
              </w:rPr>
            </w:pPr>
            <w:r w:rsidRPr="00103A29">
              <w:rPr>
                <w:rFonts w:eastAsia="Times New Roman" w:cs="Arial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12 Februari 2011</w:t>
            </w:r>
          </w:p>
        </w:tc>
      </w:tr>
      <w:tr w:rsidR="00103A29" w:rsidRPr="00103A29" w:rsidTr="00103A29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8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</w:pPr>
            <w:r w:rsidRPr="00103A29">
              <w:t>Desi Windianita Andriani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</w:pPr>
            <w:r w:rsidRPr="00103A29">
              <w:t>06330020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cs="Arial"/>
              </w:rPr>
            </w:pPr>
            <w:r w:rsidRPr="00103A29">
              <w:rPr>
                <w:rFonts w:eastAsia="Times New Roman" w:cs="Arial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12 Februari 2011</w:t>
            </w:r>
          </w:p>
        </w:tc>
      </w:tr>
      <w:tr w:rsidR="00103A29" w:rsidRPr="00103A29" w:rsidTr="00103A29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9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</w:pPr>
            <w:r w:rsidRPr="00103A29">
              <w:t>Tri Wahyuni Hidayati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</w:pPr>
            <w:r w:rsidRPr="00103A29">
              <w:t>06330021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cs="Arial"/>
              </w:rPr>
            </w:pPr>
            <w:r w:rsidRPr="00103A29">
              <w:rPr>
                <w:rFonts w:eastAsia="Times New Roman" w:cs="Arial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12 Februari 2011</w:t>
            </w:r>
          </w:p>
        </w:tc>
      </w:tr>
      <w:tr w:rsidR="00103A29" w:rsidRPr="00103A29" w:rsidTr="00103A29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10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</w:pPr>
            <w:r w:rsidRPr="00103A29">
              <w:t>Dian Purwati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</w:pPr>
            <w:r w:rsidRPr="00103A29">
              <w:t>06330031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cs="Arial"/>
              </w:rPr>
            </w:pPr>
            <w:r w:rsidRPr="00103A29">
              <w:rPr>
                <w:rFonts w:eastAsia="Times New Roman" w:cs="Arial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12 Februari 2011</w:t>
            </w:r>
          </w:p>
        </w:tc>
      </w:tr>
      <w:tr w:rsidR="00103A29" w:rsidRPr="00103A29" w:rsidTr="00103A29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11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</w:pPr>
            <w:r w:rsidRPr="00103A29">
              <w:t>Mardianto Dawim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</w:pPr>
            <w:r w:rsidRPr="00103A29">
              <w:t>06330047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cs="Arial"/>
              </w:rPr>
            </w:pPr>
            <w:r w:rsidRPr="00103A29">
              <w:rPr>
                <w:rFonts w:eastAsia="Times New Roman" w:cs="Arial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12 Februari 2011</w:t>
            </w:r>
          </w:p>
        </w:tc>
      </w:tr>
      <w:tr w:rsidR="00103A29" w:rsidRPr="00103A29" w:rsidTr="00103A29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12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</w:pPr>
            <w:r w:rsidRPr="00103A29">
              <w:t>Welly andri Puspyantoro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</w:pPr>
            <w:r w:rsidRPr="00103A29">
              <w:t>06330054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cs="Arial"/>
              </w:rPr>
            </w:pPr>
            <w:r w:rsidRPr="00103A29">
              <w:rPr>
                <w:rFonts w:eastAsia="Times New Roman" w:cs="Arial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12 Februari 2011</w:t>
            </w:r>
          </w:p>
        </w:tc>
      </w:tr>
      <w:tr w:rsidR="00103A29" w:rsidRPr="00103A29" w:rsidTr="00103A29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13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</w:pPr>
            <w:r w:rsidRPr="00103A29">
              <w:t>Nur Laili Fauziah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</w:pPr>
            <w:r w:rsidRPr="00103A29">
              <w:t>06330063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cs="Arial"/>
              </w:rPr>
            </w:pPr>
            <w:r w:rsidRPr="00103A29">
              <w:rPr>
                <w:rFonts w:eastAsia="Times New Roman" w:cs="Arial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12 Februari 2011</w:t>
            </w:r>
          </w:p>
        </w:tc>
      </w:tr>
      <w:tr w:rsidR="00103A29" w:rsidRPr="00103A29" w:rsidTr="00103A29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14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</w:pPr>
            <w:r w:rsidRPr="00103A29">
              <w:t>Revisika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</w:pPr>
            <w:r w:rsidRPr="00103A29">
              <w:t>06330070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cs="Arial"/>
              </w:rPr>
            </w:pPr>
            <w:r w:rsidRPr="00103A29">
              <w:rPr>
                <w:rFonts w:eastAsia="Times New Roman" w:cs="Arial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12 Februari 2011</w:t>
            </w:r>
          </w:p>
        </w:tc>
      </w:tr>
      <w:tr w:rsidR="00103A29" w:rsidRPr="00103A29" w:rsidTr="00103A29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15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</w:pPr>
            <w:r w:rsidRPr="00103A29">
              <w:t>Wadzarul Fakhisyi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</w:pPr>
            <w:r w:rsidRPr="00103A29">
              <w:t>06330071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cs="Arial"/>
              </w:rPr>
            </w:pPr>
            <w:r w:rsidRPr="00103A29">
              <w:rPr>
                <w:rFonts w:eastAsia="Times New Roman" w:cs="Arial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12 Februari 2011</w:t>
            </w:r>
          </w:p>
        </w:tc>
      </w:tr>
      <w:tr w:rsidR="00103A29" w:rsidRPr="00103A29" w:rsidTr="00103A29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16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</w:pPr>
            <w:r w:rsidRPr="00103A29">
              <w:t>Muhammad Jakfar Sadiq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</w:pPr>
            <w:r w:rsidRPr="00103A29">
              <w:t>06330072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cs="Arial"/>
              </w:rPr>
            </w:pPr>
            <w:r w:rsidRPr="00103A29">
              <w:rPr>
                <w:rFonts w:eastAsia="Times New Roman" w:cs="Arial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12 Februari 2011</w:t>
            </w:r>
          </w:p>
        </w:tc>
      </w:tr>
      <w:tr w:rsidR="00103A29" w:rsidRPr="00103A29" w:rsidTr="00103A29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17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</w:pPr>
            <w:r w:rsidRPr="00103A29">
              <w:t>Alda Eka Permatasari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</w:pPr>
            <w:r w:rsidRPr="00103A29">
              <w:t>06330076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cs="Arial"/>
              </w:rPr>
            </w:pPr>
            <w:r w:rsidRPr="00103A29">
              <w:rPr>
                <w:rFonts w:eastAsia="Times New Roman" w:cs="Arial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12 Februari 2011</w:t>
            </w:r>
          </w:p>
        </w:tc>
      </w:tr>
      <w:tr w:rsidR="00103A29" w:rsidRPr="00103A29" w:rsidTr="00103A29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18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</w:pPr>
            <w:r w:rsidRPr="00103A29">
              <w:t xml:space="preserve">Ismi Nurul Qomariyah 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</w:pPr>
            <w:r w:rsidRPr="00103A29">
              <w:t>06330074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cs="Arial"/>
              </w:rPr>
            </w:pPr>
            <w:r w:rsidRPr="00103A29">
              <w:rPr>
                <w:rFonts w:eastAsia="Times New Roman" w:cs="Arial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12 Februari 2011</w:t>
            </w:r>
          </w:p>
        </w:tc>
      </w:tr>
      <w:tr w:rsidR="00103A29" w:rsidRPr="00103A29" w:rsidTr="00103A29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19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</w:pPr>
            <w:r w:rsidRPr="00103A29">
              <w:t>Rini Handayani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</w:pPr>
            <w:r w:rsidRPr="00103A29">
              <w:t>06330085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cs="Arial"/>
              </w:rPr>
            </w:pPr>
            <w:r w:rsidRPr="00103A29">
              <w:rPr>
                <w:rFonts w:eastAsia="Times New Roman" w:cs="Arial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:rsidR="00103A29" w:rsidRPr="00103A29" w:rsidRDefault="00103A29" w:rsidP="00103A29">
            <w:pPr>
              <w:spacing w:after="0" w:line="240" w:lineRule="auto"/>
              <w:jc w:val="center"/>
              <w:rPr>
                <w:rFonts w:eastAsia="Times New Roman" w:cs="Arial"/>
                <w:lang w:eastAsia="id-ID"/>
              </w:rPr>
            </w:pPr>
            <w:r w:rsidRPr="00103A29">
              <w:rPr>
                <w:rFonts w:eastAsia="Times New Roman" w:cs="Arial"/>
                <w:lang w:eastAsia="id-ID"/>
              </w:rPr>
              <w:t>12 Februari 2011</w:t>
            </w:r>
          </w:p>
        </w:tc>
      </w:tr>
    </w:tbl>
    <w:p w:rsidR="000A371F" w:rsidRDefault="00103A29"/>
    <w:sectPr w:rsidR="000A3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29"/>
    <w:rsid w:val="000918A5"/>
    <w:rsid w:val="00103A29"/>
    <w:rsid w:val="007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2018-04-04T03:15:00Z</dcterms:created>
  <dcterms:modified xsi:type="dcterms:W3CDTF">2018-04-04T03:31:00Z</dcterms:modified>
</cp:coreProperties>
</file>